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F65" w:rsidRDefault="00946F2F" w:rsidP="00B96D1A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eastAsia="pl-PL"/>
        </w:rPr>
      </w:pPr>
      <w:r w:rsidRPr="00946F2F">
        <w:rPr>
          <w:rFonts w:ascii="Calibri" w:eastAsia="Times New Roman" w:hAnsi="Calibri" w:cs="Calibri"/>
          <w:b/>
          <w:sz w:val="32"/>
          <w:szCs w:val="32"/>
          <w:lang w:eastAsia="pl-PL"/>
        </w:rPr>
        <w:t>Gmina Miasta Gdańska/ Gdańskie Centrum Usług Wspólnych</w:t>
      </w:r>
    </w:p>
    <w:p w:rsidR="00A97F65" w:rsidRPr="00A97F65" w:rsidRDefault="00A97F65" w:rsidP="00A97F65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eastAsia="pl-PL"/>
        </w:rPr>
      </w:pPr>
    </w:p>
    <w:p w:rsidR="00A97F65" w:rsidRDefault="00E03397" w:rsidP="00A97F65">
      <w:pPr>
        <w:jc w:val="center"/>
        <w:rPr>
          <w:sz w:val="24"/>
          <w:szCs w:val="24"/>
        </w:rPr>
      </w:pPr>
      <w:r>
        <w:t>„</w:t>
      </w:r>
      <w:proofErr w:type="spellStart"/>
      <w:r w:rsidR="00946F2F" w:rsidRPr="00946F2F">
        <w:t>InnoCUW</w:t>
      </w:r>
      <w:proofErr w:type="spellEnd"/>
      <w:r w:rsidR="00946F2F" w:rsidRPr="00946F2F">
        <w:t xml:space="preserve"> GDN. Wyzwania rozwojowe i cywilizacyjne w zakresie organizacji pracy</w:t>
      </w:r>
      <w:r>
        <w:t>”</w:t>
      </w:r>
    </w:p>
    <w:p w:rsidR="00A97F65" w:rsidRPr="00A97F65" w:rsidRDefault="00A97F65" w:rsidP="00A97F65">
      <w:pPr>
        <w:jc w:val="center"/>
        <w:rPr>
          <w:sz w:val="24"/>
          <w:szCs w:val="24"/>
        </w:rPr>
      </w:pPr>
      <w:r w:rsidRPr="00A97F65">
        <w:rPr>
          <w:sz w:val="24"/>
          <w:szCs w:val="24"/>
        </w:rPr>
        <w:t>Działanie 5.</w:t>
      </w:r>
      <w:r w:rsidR="00EE57C6">
        <w:rPr>
          <w:sz w:val="24"/>
          <w:szCs w:val="24"/>
        </w:rPr>
        <w:t>6. Adaptacja pracowników i pracodawców</w:t>
      </w:r>
    </w:p>
    <w:p w:rsidR="00785458" w:rsidRDefault="00785458" w:rsidP="0078545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Aleksandra </w:t>
      </w:r>
      <w:proofErr w:type="spellStart"/>
      <w:r>
        <w:rPr>
          <w:rFonts w:cstheme="minorHAnsi"/>
          <w:bCs/>
        </w:rPr>
        <w:t>Dulkiewicz</w:t>
      </w:r>
      <w:proofErr w:type="spellEnd"/>
      <w:r>
        <w:rPr>
          <w:rFonts w:cstheme="minorHAnsi"/>
          <w:bCs/>
        </w:rPr>
        <w:t xml:space="preserve">- prezydent/Grzegorz Szczuka- dyrektor GCUW, </w:t>
      </w:r>
      <w:r w:rsidR="000C6EE0">
        <w:rPr>
          <w:rFonts w:cstheme="minorHAnsi"/>
          <w:bCs/>
        </w:rPr>
        <w:br/>
      </w:r>
      <w:bookmarkStart w:id="0" w:name="_GoBack"/>
      <w:bookmarkEnd w:id="0"/>
      <w:r>
        <w:rPr>
          <w:rFonts w:cstheme="minorHAnsi"/>
          <w:bCs/>
        </w:rPr>
        <w:t>Izabela Kuś - skarbnik</w:t>
      </w:r>
    </w:p>
    <w:p w:rsidR="00A97F65" w:rsidRDefault="00A97F65"/>
    <w:p w:rsidR="00A97F65" w:rsidRDefault="00A97F65">
      <w:r w:rsidRPr="000D2572">
        <w:rPr>
          <w:b/>
        </w:rPr>
        <w:t>Wartość ogółem:</w:t>
      </w:r>
      <w:r>
        <w:tab/>
      </w:r>
      <w:r>
        <w:tab/>
      </w:r>
      <w:r w:rsidR="00946F2F" w:rsidRPr="00E03397">
        <w:rPr>
          <w:b/>
        </w:rPr>
        <w:t>4 328 786,30</w:t>
      </w:r>
      <w:r w:rsidRPr="00E03397">
        <w:rPr>
          <w:b/>
        </w:rPr>
        <w:t xml:space="preserve"> zł</w:t>
      </w:r>
    </w:p>
    <w:p w:rsidR="00A97F65" w:rsidRDefault="00A97F65">
      <w:r w:rsidRPr="000D2572">
        <w:rPr>
          <w:b/>
        </w:rPr>
        <w:t>Kwota dofinansowania:</w:t>
      </w:r>
      <w:r w:rsidRPr="000D2572">
        <w:rPr>
          <w:b/>
        </w:rPr>
        <w:tab/>
      </w:r>
      <w:r w:rsidR="00946F2F" w:rsidRPr="00E03397">
        <w:rPr>
          <w:b/>
        </w:rPr>
        <w:t>3 679 468,35</w:t>
      </w:r>
      <w:r w:rsidRPr="00E03397">
        <w:rPr>
          <w:b/>
        </w:rPr>
        <w:t xml:space="preserve"> zł</w:t>
      </w:r>
    </w:p>
    <w:p w:rsidR="00A97F65" w:rsidRDefault="00A97F65">
      <w:r w:rsidRPr="000D2572">
        <w:rPr>
          <w:b/>
        </w:rPr>
        <w:t>Wkład własny (1</w:t>
      </w:r>
      <w:r w:rsidR="000D1302">
        <w:rPr>
          <w:b/>
        </w:rPr>
        <w:t>5</w:t>
      </w:r>
      <w:r w:rsidRPr="000D2572">
        <w:rPr>
          <w:b/>
        </w:rPr>
        <w:t>%):</w:t>
      </w:r>
      <w:r>
        <w:tab/>
      </w:r>
      <w:r>
        <w:tab/>
      </w:r>
      <w:r w:rsidR="002C667C">
        <w:t xml:space="preserve">  </w:t>
      </w:r>
      <w:r w:rsidR="009A101A">
        <w:t xml:space="preserve"> </w:t>
      </w:r>
      <w:r w:rsidR="00946F2F" w:rsidRPr="00E03397">
        <w:rPr>
          <w:b/>
        </w:rPr>
        <w:t>649 317,95</w:t>
      </w:r>
      <w:r w:rsidRPr="00E03397">
        <w:rPr>
          <w:b/>
        </w:rPr>
        <w:t xml:space="preserve"> zł</w:t>
      </w:r>
    </w:p>
    <w:p w:rsidR="00A97F65" w:rsidRDefault="00A97F65">
      <w:r w:rsidRPr="000D2572">
        <w:rPr>
          <w:b/>
        </w:rPr>
        <w:t>Okres realizacji:</w:t>
      </w:r>
      <w:r>
        <w:t xml:space="preserve"> </w:t>
      </w:r>
      <w:r>
        <w:tab/>
      </w:r>
      <w:r w:rsidR="00E03397">
        <w:t xml:space="preserve">      </w:t>
      </w:r>
      <w:r w:rsidR="00EE57C6" w:rsidRPr="00E03397">
        <w:rPr>
          <w:b/>
        </w:rPr>
        <w:t>01.0</w:t>
      </w:r>
      <w:r w:rsidR="007B1B4A" w:rsidRPr="00E03397">
        <w:rPr>
          <w:b/>
        </w:rPr>
        <w:t>1</w:t>
      </w:r>
      <w:r w:rsidR="002F583F" w:rsidRPr="00E03397">
        <w:rPr>
          <w:b/>
        </w:rPr>
        <w:t>.</w:t>
      </w:r>
      <w:r w:rsidR="000D2572" w:rsidRPr="00E03397">
        <w:rPr>
          <w:b/>
        </w:rPr>
        <w:t>202</w:t>
      </w:r>
      <w:r w:rsidR="007B1B4A" w:rsidRPr="00E03397">
        <w:rPr>
          <w:b/>
        </w:rPr>
        <w:t>5</w:t>
      </w:r>
      <w:r w:rsidR="000D2572" w:rsidRPr="00E03397">
        <w:rPr>
          <w:b/>
        </w:rPr>
        <w:t xml:space="preserve"> – </w:t>
      </w:r>
      <w:r w:rsidR="00682409" w:rsidRPr="00E03397">
        <w:rPr>
          <w:b/>
        </w:rPr>
        <w:t>31.</w:t>
      </w:r>
      <w:r w:rsidR="007B1B4A" w:rsidRPr="00E03397">
        <w:rPr>
          <w:b/>
        </w:rPr>
        <w:t>12</w:t>
      </w:r>
      <w:r w:rsidR="001930B7" w:rsidRPr="00E03397">
        <w:rPr>
          <w:b/>
        </w:rPr>
        <w:t>.202</w:t>
      </w:r>
      <w:r w:rsidR="007B1B4A" w:rsidRPr="00E03397">
        <w:rPr>
          <w:b/>
        </w:rPr>
        <w:t>6</w:t>
      </w:r>
    </w:p>
    <w:p w:rsidR="000D2572" w:rsidRDefault="000D2572"/>
    <w:p w:rsidR="000D2572" w:rsidRDefault="000D2572" w:rsidP="00E03397">
      <w:r w:rsidRPr="000D2572">
        <w:rPr>
          <w:b/>
        </w:rPr>
        <w:t xml:space="preserve">Grupa docelowa: </w:t>
      </w:r>
      <w:r w:rsidR="00861644">
        <w:t>310</w:t>
      </w:r>
      <w:r w:rsidR="00EE57C6">
        <w:t xml:space="preserve"> osób</w:t>
      </w:r>
      <w:r w:rsidR="006A623A">
        <w:t xml:space="preserve"> </w:t>
      </w:r>
      <w:r w:rsidR="00EE57C6">
        <w:t xml:space="preserve">zatrudnionych w </w:t>
      </w:r>
      <w:r w:rsidR="00B8076F">
        <w:t>Gdańskim Centrum Usług Wspólnych</w:t>
      </w:r>
      <w:r w:rsidR="00E03397">
        <w:t>.</w:t>
      </w:r>
    </w:p>
    <w:p w:rsidR="007C7D96" w:rsidRPr="00EE57C6" w:rsidRDefault="000D2572" w:rsidP="00E03397">
      <w:pPr>
        <w:rPr>
          <w:b/>
        </w:rPr>
      </w:pPr>
      <w:r w:rsidRPr="007C7D96">
        <w:rPr>
          <w:b/>
        </w:rPr>
        <w:t>Cel</w:t>
      </w:r>
      <w:r w:rsidR="00E03397">
        <w:rPr>
          <w:b/>
        </w:rPr>
        <w:t>em</w:t>
      </w:r>
      <w:r w:rsidRPr="007C7D96">
        <w:rPr>
          <w:b/>
        </w:rPr>
        <w:t xml:space="preserve"> projektu</w:t>
      </w:r>
      <w:r w:rsidR="00E03397">
        <w:rPr>
          <w:b/>
        </w:rPr>
        <w:t xml:space="preserve"> jest </w:t>
      </w:r>
      <w:r w:rsidR="006F57F7">
        <w:t>dostosowanie organizacji pracy w Gdańskim Centrum Usług Wspólnych (GCUW) do potrzeb pracodawcy i pracowników, a także do nowych wyzwań rozwojowych i cywilizacyjnych. Realizacja projektu obejmuje wprowadzenie elastycznych form zatrudnienia oraz pracy zdalnej</w:t>
      </w:r>
      <w:r w:rsidR="00E03397">
        <w:t>.</w:t>
      </w:r>
    </w:p>
    <w:p w:rsidR="007C7D96" w:rsidRPr="005936E2" w:rsidRDefault="007C7D96" w:rsidP="007C7D96">
      <w:pPr>
        <w:rPr>
          <w:b/>
        </w:rPr>
      </w:pPr>
      <w:r w:rsidRPr="005936E2">
        <w:rPr>
          <w:b/>
        </w:rPr>
        <w:t>Działania:</w:t>
      </w:r>
    </w:p>
    <w:p w:rsidR="00575202" w:rsidRDefault="00F00B1A" w:rsidP="002105B0">
      <w:pPr>
        <w:pStyle w:val="Akapitzlist"/>
        <w:numPr>
          <w:ilvl w:val="0"/>
          <w:numId w:val="1"/>
        </w:numPr>
      </w:pPr>
      <w:r>
        <w:t>Wdrożenie infrastruktury IT i bezpieczeństwa danych</w:t>
      </w:r>
      <w:r w:rsidR="00FA0AF7">
        <w:t xml:space="preserve"> (zakup sprzętu komputerowego, szkolenie)</w:t>
      </w:r>
      <w:r w:rsidR="002105B0">
        <w:t>;</w:t>
      </w:r>
    </w:p>
    <w:p w:rsidR="002105B0" w:rsidRDefault="00F00B1A" w:rsidP="002105B0">
      <w:pPr>
        <w:pStyle w:val="Akapitzlist"/>
        <w:numPr>
          <w:ilvl w:val="0"/>
          <w:numId w:val="1"/>
        </w:numPr>
      </w:pPr>
      <w:r>
        <w:t>Rozwój narzędzi komunikacyjnych i pracy zdalnej</w:t>
      </w:r>
      <w:r w:rsidR="00A551CE">
        <w:t xml:space="preserve"> </w:t>
      </w:r>
      <w:r w:rsidR="009925D9">
        <w:t>(zakup sprzętu komputerowego)</w:t>
      </w:r>
      <w:r w:rsidR="00BE7AD6">
        <w:t>;</w:t>
      </w:r>
    </w:p>
    <w:p w:rsidR="00BE7AD6" w:rsidRDefault="00F00B1A" w:rsidP="002105B0">
      <w:pPr>
        <w:pStyle w:val="Akapitzlist"/>
        <w:numPr>
          <w:ilvl w:val="0"/>
          <w:numId w:val="1"/>
        </w:numPr>
      </w:pPr>
      <w:r>
        <w:t>Wprowadzenie nowych procesów organizacyjnych i szkoleniowych</w:t>
      </w:r>
      <w:r w:rsidR="009925D9">
        <w:t xml:space="preserve"> (zakup rejestratorów czasu pracy, szkolenia)</w:t>
      </w:r>
      <w:r w:rsidR="00BC1103">
        <w:t>;</w:t>
      </w:r>
    </w:p>
    <w:p w:rsidR="00BC1103" w:rsidRDefault="00BC1103" w:rsidP="00BC1103">
      <w:pPr>
        <w:pStyle w:val="Akapitzlist"/>
      </w:pP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</w:p>
    <w:p w:rsidR="0025522C" w:rsidRPr="00FF33BA" w:rsidRDefault="00AB2995" w:rsidP="0025522C">
      <w:pPr>
        <w:pStyle w:val="Akapitzlist"/>
        <w:numPr>
          <w:ilvl w:val="0"/>
          <w:numId w:val="2"/>
        </w:numPr>
      </w:pPr>
      <w:r w:rsidRPr="00FF33BA">
        <w:t>Liczba pracodawców objętych wsparciem dotyczącym poprawy środowiska pracy (podmioty):</w:t>
      </w:r>
      <w:r w:rsidR="00FE30FD" w:rsidRPr="00FF33BA">
        <w:t xml:space="preserve"> 1</w:t>
      </w:r>
    </w:p>
    <w:p w:rsidR="0025522C" w:rsidRPr="00FF33BA" w:rsidRDefault="00FE30FD" w:rsidP="0025522C">
      <w:pPr>
        <w:pStyle w:val="Akapitzlist"/>
        <w:numPr>
          <w:ilvl w:val="0"/>
          <w:numId w:val="2"/>
        </w:numPr>
      </w:pPr>
      <w:r w:rsidRPr="00FF33BA">
        <w:t>Liczba osób pracujących, łącznie z prowadzącymi działalność na własny rachunek, objętych wsparciem w programie (osoby):</w:t>
      </w:r>
      <w:r w:rsidR="0025522C" w:rsidRPr="00FF33BA">
        <w:t xml:space="preserve"> </w:t>
      </w:r>
      <w:r w:rsidR="00F00B1A" w:rsidRPr="00FF33BA">
        <w:t>310</w:t>
      </w:r>
    </w:p>
    <w:sectPr w:rsidR="0025522C" w:rsidRPr="00FF33BA" w:rsidSect="000C6EE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E30B5"/>
    <w:multiLevelType w:val="hybridMultilevel"/>
    <w:tmpl w:val="AFC8F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52AA7AB-BFBC-4992-A2B9-A66881E91CF4}"/>
  </w:docVars>
  <w:rsids>
    <w:rsidRoot w:val="00A97F65"/>
    <w:rsid w:val="00075E5D"/>
    <w:rsid w:val="000944CA"/>
    <w:rsid w:val="000C6EE0"/>
    <w:rsid w:val="000D1302"/>
    <w:rsid w:val="000D2572"/>
    <w:rsid w:val="00113CCC"/>
    <w:rsid w:val="00126B1F"/>
    <w:rsid w:val="0014626E"/>
    <w:rsid w:val="00151260"/>
    <w:rsid w:val="001529E9"/>
    <w:rsid w:val="001670B3"/>
    <w:rsid w:val="001930B7"/>
    <w:rsid w:val="002048B0"/>
    <w:rsid w:val="002105B0"/>
    <w:rsid w:val="0023335E"/>
    <w:rsid w:val="0025522C"/>
    <w:rsid w:val="002B28E1"/>
    <w:rsid w:val="002B3BB0"/>
    <w:rsid w:val="002C667C"/>
    <w:rsid w:val="002F583F"/>
    <w:rsid w:val="003562BD"/>
    <w:rsid w:val="00360190"/>
    <w:rsid w:val="003A2750"/>
    <w:rsid w:val="003B294F"/>
    <w:rsid w:val="003B3C86"/>
    <w:rsid w:val="003B68A3"/>
    <w:rsid w:val="00410B4A"/>
    <w:rsid w:val="004D14F6"/>
    <w:rsid w:val="004D207C"/>
    <w:rsid w:val="004D5DD7"/>
    <w:rsid w:val="004F5845"/>
    <w:rsid w:val="005238E2"/>
    <w:rsid w:val="00535555"/>
    <w:rsid w:val="005670C3"/>
    <w:rsid w:val="00575202"/>
    <w:rsid w:val="00581897"/>
    <w:rsid w:val="005936E2"/>
    <w:rsid w:val="006216AC"/>
    <w:rsid w:val="0062293B"/>
    <w:rsid w:val="0062345D"/>
    <w:rsid w:val="00646B48"/>
    <w:rsid w:val="00661A65"/>
    <w:rsid w:val="00682409"/>
    <w:rsid w:val="00683DBF"/>
    <w:rsid w:val="006A623A"/>
    <w:rsid w:val="006F57F7"/>
    <w:rsid w:val="00746650"/>
    <w:rsid w:val="00773E48"/>
    <w:rsid w:val="00785458"/>
    <w:rsid w:val="007B1B4A"/>
    <w:rsid w:val="007B2959"/>
    <w:rsid w:val="007C2B53"/>
    <w:rsid w:val="007C7D96"/>
    <w:rsid w:val="00846386"/>
    <w:rsid w:val="00861644"/>
    <w:rsid w:val="00883B7A"/>
    <w:rsid w:val="008D56C2"/>
    <w:rsid w:val="0090446B"/>
    <w:rsid w:val="00946F2F"/>
    <w:rsid w:val="0097519A"/>
    <w:rsid w:val="009925D9"/>
    <w:rsid w:val="009A101A"/>
    <w:rsid w:val="009A2897"/>
    <w:rsid w:val="00A00A0F"/>
    <w:rsid w:val="00A24D2E"/>
    <w:rsid w:val="00A551CE"/>
    <w:rsid w:val="00A77A50"/>
    <w:rsid w:val="00A97F65"/>
    <w:rsid w:val="00AB2995"/>
    <w:rsid w:val="00AD25E9"/>
    <w:rsid w:val="00AD2BC7"/>
    <w:rsid w:val="00AD3F67"/>
    <w:rsid w:val="00AE317B"/>
    <w:rsid w:val="00B8076F"/>
    <w:rsid w:val="00B81485"/>
    <w:rsid w:val="00B96D1A"/>
    <w:rsid w:val="00BA18CC"/>
    <w:rsid w:val="00BB14DC"/>
    <w:rsid w:val="00BC1103"/>
    <w:rsid w:val="00BE7AD6"/>
    <w:rsid w:val="00BF259E"/>
    <w:rsid w:val="00C15E8B"/>
    <w:rsid w:val="00C51584"/>
    <w:rsid w:val="00C86368"/>
    <w:rsid w:val="00CB023A"/>
    <w:rsid w:val="00CD16A8"/>
    <w:rsid w:val="00CE58F8"/>
    <w:rsid w:val="00CF3695"/>
    <w:rsid w:val="00D4377E"/>
    <w:rsid w:val="00D74E6D"/>
    <w:rsid w:val="00D75D77"/>
    <w:rsid w:val="00DA0075"/>
    <w:rsid w:val="00DB186F"/>
    <w:rsid w:val="00E03397"/>
    <w:rsid w:val="00ED1B51"/>
    <w:rsid w:val="00ED2B40"/>
    <w:rsid w:val="00EE57C6"/>
    <w:rsid w:val="00F00B1A"/>
    <w:rsid w:val="00F03451"/>
    <w:rsid w:val="00F074CC"/>
    <w:rsid w:val="00F86180"/>
    <w:rsid w:val="00F971C6"/>
    <w:rsid w:val="00FA0099"/>
    <w:rsid w:val="00FA0AF7"/>
    <w:rsid w:val="00FE30FD"/>
    <w:rsid w:val="00FF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999B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52AA7AB-BFBC-4992-A2B9-A66881E91CF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13</cp:revision>
  <dcterms:created xsi:type="dcterms:W3CDTF">2024-10-16T12:39:00Z</dcterms:created>
  <dcterms:modified xsi:type="dcterms:W3CDTF">2025-02-12T10:49:00Z</dcterms:modified>
</cp:coreProperties>
</file>