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13FD" w:rsidRDefault="00D028EC" w:rsidP="00A97F65">
      <w:pPr>
        <w:spacing w:after="0" w:line="240" w:lineRule="auto"/>
        <w:jc w:val="center"/>
        <w:rPr>
          <w:rStyle w:val="mat-tooltip-trigger"/>
          <w:b/>
          <w:sz w:val="32"/>
          <w:szCs w:val="32"/>
        </w:rPr>
      </w:pPr>
      <w:bookmarkStart w:id="0" w:name="_GoBack"/>
      <w:bookmarkEnd w:id="0"/>
      <w:r w:rsidRPr="00D028EC">
        <w:rPr>
          <w:rStyle w:val="mat-tooltip-trigger"/>
          <w:b/>
          <w:sz w:val="32"/>
          <w:szCs w:val="32"/>
        </w:rPr>
        <w:t>Gmina Chojnice/Gminny Ośrodek Pomocy Społecznej</w:t>
      </w:r>
    </w:p>
    <w:p w:rsidR="00D028EC" w:rsidRDefault="00D028EC" w:rsidP="00A97F65">
      <w:pPr>
        <w:spacing w:after="0" w:line="240" w:lineRule="auto"/>
        <w:jc w:val="center"/>
        <w:rPr>
          <w:rStyle w:val="mat-tooltip-trigger"/>
          <w:b/>
          <w:sz w:val="32"/>
          <w:szCs w:val="32"/>
        </w:rPr>
      </w:pPr>
    </w:p>
    <w:p w:rsidR="00CA13FD" w:rsidRDefault="00556DC1" w:rsidP="00556DC1">
      <w:pPr>
        <w:spacing w:after="120" w:line="240" w:lineRule="auto"/>
        <w:jc w:val="center"/>
        <w:rPr>
          <w:rStyle w:val="mat-tooltip-trigger"/>
          <w:rFonts w:cstheme="minorHAnsi"/>
          <w:sz w:val="24"/>
          <w:szCs w:val="24"/>
        </w:rPr>
      </w:pPr>
      <w:r>
        <w:rPr>
          <w:rStyle w:val="mat-tooltip-trigger"/>
          <w:rFonts w:cstheme="minorHAnsi"/>
          <w:sz w:val="24"/>
          <w:szCs w:val="24"/>
        </w:rPr>
        <w:t>„</w:t>
      </w:r>
      <w:r w:rsidR="00D028EC" w:rsidRPr="00D028EC">
        <w:rPr>
          <w:rStyle w:val="mat-tooltip-trigger"/>
          <w:rFonts w:cstheme="minorHAnsi"/>
          <w:sz w:val="24"/>
          <w:szCs w:val="24"/>
        </w:rPr>
        <w:t>Rozwój usług społecznych i zdrowotnych na obszarze Partnerstwa Światowego Rezerwatu Biosfery</w:t>
      </w:r>
      <w:r>
        <w:rPr>
          <w:rStyle w:val="mat-tooltip-trigger"/>
          <w:rFonts w:cstheme="minorHAnsi"/>
          <w:sz w:val="24"/>
          <w:szCs w:val="24"/>
        </w:rPr>
        <w:t xml:space="preserve"> </w:t>
      </w:r>
      <w:r w:rsidR="00D028EC" w:rsidRPr="00D028EC">
        <w:rPr>
          <w:rStyle w:val="mat-tooltip-trigger"/>
          <w:rFonts w:cstheme="minorHAnsi"/>
          <w:sz w:val="24"/>
          <w:szCs w:val="24"/>
        </w:rPr>
        <w:t xml:space="preserve">Bory </w:t>
      </w:r>
      <w:proofErr w:type="spellStart"/>
      <w:r w:rsidR="00D028EC" w:rsidRPr="00D028EC">
        <w:rPr>
          <w:rStyle w:val="mat-tooltip-trigger"/>
          <w:rFonts w:cstheme="minorHAnsi"/>
          <w:sz w:val="24"/>
          <w:szCs w:val="24"/>
        </w:rPr>
        <w:t>Tucholskie-Gmina</w:t>
      </w:r>
      <w:proofErr w:type="spellEnd"/>
      <w:r w:rsidR="00D028EC" w:rsidRPr="00D028EC">
        <w:rPr>
          <w:rStyle w:val="mat-tooltip-trigger"/>
          <w:rFonts w:cstheme="minorHAnsi"/>
          <w:sz w:val="24"/>
          <w:szCs w:val="24"/>
        </w:rPr>
        <w:t xml:space="preserve"> Chojnice</w:t>
      </w:r>
      <w:r>
        <w:rPr>
          <w:rStyle w:val="mat-tooltip-trigger"/>
          <w:rFonts w:cstheme="minorHAnsi"/>
          <w:sz w:val="24"/>
          <w:szCs w:val="24"/>
        </w:rPr>
        <w:t>”</w:t>
      </w:r>
    </w:p>
    <w:p w:rsidR="00FE343B" w:rsidRPr="00556DC1" w:rsidRDefault="0019191F" w:rsidP="00556DC1">
      <w:pPr>
        <w:autoSpaceDE w:val="0"/>
        <w:autoSpaceDN w:val="0"/>
        <w:adjustRightInd w:val="0"/>
        <w:spacing w:after="120" w:line="240" w:lineRule="auto"/>
        <w:jc w:val="center"/>
        <w:rPr>
          <w:rFonts w:cstheme="minorHAnsi"/>
          <w:bCs/>
          <w:szCs w:val="24"/>
        </w:rPr>
      </w:pPr>
      <w:r w:rsidRPr="00556DC1">
        <w:rPr>
          <w:rFonts w:cstheme="minorHAnsi"/>
          <w:bCs/>
          <w:szCs w:val="24"/>
        </w:rPr>
        <w:t xml:space="preserve">Działanie 5.17. </w:t>
      </w:r>
      <w:r w:rsidR="00FE343B" w:rsidRPr="00556DC1">
        <w:rPr>
          <w:rFonts w:cstheme="minorHAnsi"/>
          <w:bCs/>
          <w:szCs w:val="24"/>
        </w:rPr>
        <w:t xml:space="preserve">Usługi społeczne i zdrowotne </w:t>
      </w:r>
    </w:p>
    <w:p w:rsidR="00291211" w:rsidRDefault="00291211" w:rsidP="0029121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Podpisujący umowę: </w:t>
      </w:r>
      <w:r>
        <w:rPr>
          <w:rFonts w:cstheme="minorHAnsi"/>
          <w:bCs/>
        </w:rPr>
        <w:t>Zbigniew Szczepański- wójt, Iwona Lewandowska- skarbnik</w:t>
      </w:r>
    </w:p>
    <w:p w:rsidR="00291211" w:rsidRDefault="00291211">
      <w:pPr>
        <w:rPr>
          <w:b/>
        </w:rPr>
      </w:pPr>
    </w:p>
    <w:p w:rsidR="00A97F65" w:rsidRPr="00CF00A4" w:rsidRDefault="00A97F65">
      <w:pPr>
        <w:rPr>
          <w:b/>
        </w:rPr>
      </w:pPr>
      <w:r w:rsidRPr="00CF00A4">
        <w:rPr>
          <w:b/>
        </w:rPr>
        <w:t>Wartość ogółem:</w:t>
      </w:r>
      <w:r w:rsidRPr="00CF00A4">
        <w:tab/>
      </w:r>
      <w:r w:rsidRPr="00CF00A4">
        <w:tab/>
      </w:r>
      <w:r w:rsidR="00D028EC" w:rsidRPr="00D028EC">
        <w:rPr>
          <w:rStyle w:val="readonly-form-field-value"/>
          <w:b/>
        </w:rPr>
        <w:t xml:space="preserve">2 981 674,00 </w:t>
      </w:r>
      <w:r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Kwota dofinansowania</w:t>
      </w:r>
      <w:r w:rsidR="002B317E">
        <w:rPr>
          <w:b/>
        </w:rPr>
        <w:t xml:space="preserve"> (95%)</w:t>
      </w:r>
      <w:r w:rsidRPr="00CF00A4">
        <w:rPr>
          <w:b/>
        </w:rPr>
        <w:t>:</w:t>
      </w:r>
      <w:r w:rsidRPr="00CF00A4">
        <w:rPr>
          <w:b/>
        </w:rPr>
        <w:tab/>
      </w:r>
      <w:r w:rsidR="00D028EC" w:rsidRPr="00D028EC">
        <w:rPr>
          <w:rStyle w:val="cofinancing-field-value"/>
          <w:b/>
        </w:rPr>
        <w:t>2 832 590,30</w:t>
      </w:r>
      <w:r w:rsidR="00D028EC">
        <w:rPr>
          <w:rStyle w:val="cofinancing-field-value"/>
          <w:b/>
        </w:rPr>
        <w:t xml:space="preserve"> </w:t>
      </w:r>
      <w:r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Wkład własny (</w:t>
      </w:r>
      <w:r w:rsidR="007D710C" w:rsidRPr="00CF00A4">
        <w:rPr>
          <w:b/>
        </w:rPr>
        <w:t>5</w:t>
      </w:r>
      <w:r w:rsidRPr="00CF00A4">
        <w:rPr>
          <w:b/>
        </w:rPr>
        <w:t>%):</w:t>
      </w:r>
      <w:r w:rsidRPr="00CF00A4">
        <w:rPr>
          <w:b/>
        </w:rPr>
        <w:tab/>
      </w:r>
      <w:r w:rsidRPr="00CF00A4">
        <w:rPr>
          <w:b/>
        </w:rPr>
        <w:tab/>
      </w:r>
      <w:r w:rsidR="00A35117">
        <w:rPr>
          <w:b/>
        </w:rPr>
        <w:t xml:space="preserve">  </w:t>
      </w:r>
      <w:r w:rsidR="00CA13FD">
        <w:rPr>
          <w:b/>
        </w:rPr>
        <w:t xml:space="preserve"> </w:t>
      </w:r>
      <w:r w:rsidR="00D028EC" w:rsidRPr="00D028EC">
        <w:rPr>
          <w:rStyle w:val="readonly-form-field-value"/>
          <w:b/>
        </w:rPr>
        <w:t>149 083,70</w:t>
      </w:r>
      <w:r w:rsidR="00D028EC">
        <w:rPr>
          <w:rStyle w:val="readonly-form-field-value"/>
          <w:b/>
        </w:rPr>
        <w:t xml:space="preserve"> </w:t>
      </w:r>
      <w:r w:rsidR="001D4B1B"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 xml:space="preserve">Okres realizacji: </w:t>
      </w:r>
      <w:r w:rsidR="009A0C1A">
        <w:rPr>
          <w:b/>
        </w:rPr>
        <w:t xml:space="preserve">          </w:t>
      </w:r>
      <w:r w:rsidR="00413DB1">
        <w:rPr>
          <w:b/>
        </w:rPr>
        <w:t xml:space="preserve">           </w:t>
      </w:r>
      <w:r w:rsidR="002F583F" w:rsidRPr="00CF00A4">
        <w:rPr>
          <w:b/>
        </w:rPr>
        <w:t>0</w:t>
      </w:r>
      <w:r w:rsidR="001D4B1B" w:rsidRPr="00CF00A4">
        <w:rPr>
          <w:b/>
        </w:rPr>
        <w:t>1</w:t>
      </w:r>
      <w:r w:rsidR="002F583F" w:rsidRPr="00CF00A4">
        <w:rPr>
          <w:b/>
        </w:rPr>
        <w:t>.</w:t>
      </w:r>
      <w:r w:rsidR="001357F8">
        <w:rPr>
          <w:b/>
        </w:rPr>
        <w:t>02.2025</w:t>
      </w:r>
      <w:r w:rsidR="000D2572" w:rsidRPr="00CF00A4">
        <w:rPr>
          <w:b/>
        </w:rPr>
        <w:t xml:space="preserve"> – </w:t>
      </w:r>
      <w:r w:rsidR="001C26EB">
        <w:rPr>
          <w:b/>
        </w:rPr>
        <w:t>31.</w:t>
      </w:r>
      <w:r w:rsidR="001357F8">
        <w:rPr>
          <w:b/>
        </w:rPr>
        <w:t>12</w:t>
      </w:r>
      <w:r w:rsidR="001C26EB">
        <w:rPr>
          <w:b/>
        </w:rPr>
        <w:t>.202</w:t>
      </w:r>
      <w:r w:rsidR="001357F8">
        <w:rPr>
          <w:b/>
        </w:rPr>
        <w:t>7</w:t>
      </w:r>
    </w:p>
    <w:p w:rsidR="001357F8" w:rsidRDefault="000D2572" w:rsidP="00556DC1">
      <w:r w:rsidRPr="00CF00A4">
        <w:rPr>
          <w:b/>
        </w:rPr>
        <w:t xml:space="preserve">Grupa docelowa: </w:t>
      </w:r>
      <w:r w:rsidR="001357F8" w:rsidRPr="001357F8">
        <w:t>140 os</w:t>
      </w:r>
      <w:r w:rsidR="001357F8">
        <w:t xml:space="preserve">ób </w:t>
      </w:r>
      <w:r w:rsidR="001357F8" w:rsidRPr="001357F8">
        <w:t xml:space="preserve">(w tym 40 </w:t>
      </w:r>
      <w:r w:rsidR="001357F8">
        <w:t>osób z niepełnosprawnościami</w:t>
      </w:r>
      <w:r w:rsidR="001357F8" w:rsidRPr="001357F8">
        <w:t>)</w:t>
      </w:r>
      <w:r w:rsidR="001357F8">
        <w:t xml:space="preserve"> </w:t>
      </w:r>
      <w:r w:rsidR="001357F8" w:rsidRPr="001357F8">
        <w:t>wymagających wsparcia w codziennym funkcjonow</w:t>
      </w:r>
      <w:r w:rsidR="001357F8">
        <w:t>aniu</w:t>
      </w:r>
      <w:r w:rsidR="001357F8" w:rsidRPr="001357F8">
        <w:t xml:space="preserve"> i ich opiekunów, osób starszych, osób z niepełnosprawnościami, rodzin z problemami wychowawczymi</w:t>
      </w:r>
      <w:r w:rsidR="001357F8">
        <w:t>.</w:t>
      </w:r>
    </w:p>
    <w:p w:rsidR="00EB1011" w:rsidRPr="005073CB" w:rsidRDefault="000D2572" w:rsidP="00556DC1">
      <w:pPr>
        <w:rPr>
          <w:rStyle w:val="readonly-form-field-value"/>
          <w:b/>
        </w:rPr>
      </w:pPr>
      <w:r w:rsidRPr="007C7D96">
        <w:rPr>
          <w:b/>
        </w:rPr>
        <w:t>Cel</w:t>
      </w:r>
      <w:r w:rsidR="00556DC1">
        <w:rPr>
          <w:b/>
        </w:rPr>
        <w:t>em</w:t>
      </w:r>
      <w:r w:rsidRPr="007C7D96">
        <w:rPr>
          <w:b/>
        </w:rPr>
        <w:t xml:space="preserve"> projektu</w:t>
      </w:r>
      <w:r w:rsidR="00556DC1">
        <w:rPr>
          <w:b/>
        </w:rPr>
        <w:t xml:space="preserve"> jest </w:t>
      </w:r>
      <w:r w:rsidR="001357F8" w:rsidRPr="001357F8">
        <w:t xml:space="preserve">zwiększenie dostępu do </w:t>
      </w:r>
      <w:proofErr w:type="spellStart"/>
      <w:r w:rsidR="001357F8" w:rsidRPr="001357F8">
        <w:t>zdeinstytucjonalizowanych</w:t>
      </w:r>
      <w:proofErr w:type="spellEnd"/>
      <w:r w:rsidR="001357F8" w:rsidRPr="001357F8">
        <w:t>, zindywidualizowanych i zintegrowanych usług społecznych,</w:t>
      </w:r>
      <w:r w:rsidR="001357F8">
        <w:t xml:space="preserve"> </w:t>
      </w:r>
      <w:r w:rsidR="001357F8" w:rsidRPr="001357F8">
        <w:t>wsparcia rodziny,</w:t>
      </w:r>
      <w:r w:rsidR="001357F8">
        <w:t xml:space="preserve"> </w:t>
      </w:r>
      <w:r w:rsidR="001357F8" w:rsidRPr="001357F8">
        <w:t>usług zdrowotnych świadczonych w lokalnej społeczności</w:t>
      </w:r>
      <w:r w:rsidR="00EB1011">
        <w:rPr>
          <w:rStyle w:val="readonly-form-field-value"/>
        </w:rPr>
        <w:t xml:space="preserve">. </w:t>
      </w:r>
    </w:p>
    <w:p w:rsidR="007C7D96" w:rsidRPr="005936E2" w:rsidRDefault="003C1B03" w:rsidP="007C7D96">
      <w:pPr>
        <w:rPr>
          <w:b/>
        </w:rPr>
      </w:pPr>
      <w:r>
        <w:rPr>
          <w:b/>
        </w:rPr>
        <w:t>D</w:t>
      </w:r>
      <w:r w:rsidR="007C7D96" w:rsidRPr="005936E2">
        <w:rPr>
          <w:b/>
        </w:rPr>
        <w:t>ziałania:</w:t>
      </w:r>
    </w:p>
    <w:p w:rsidR="001357F8" w:rsidRDefault="001357F8" w:rsidP="001357F8">
      <w:pPr>
        <w:pStyle w:val="Akapitzlist"/>
        <w:numPr>
          <w:ilvl w:val="0"/>
          <w:numId w:val="1"/>
        </w:numPr>
        <w:rPr>
          <w:rStyle w:val="projectdescription-field-value"/>
        </w:rPr>
      </w:pPr>
      <w:r>
        <w:rPr>
          <w:rStyle w:val="projectdescription-field-value"/>
        </w:rPr>
        <w:t xml:space="preserve">Rozwój usług opiekuńczych, w tym prowadzonych w miejscu zamieszkania, opieki </w:t>
      </w:r>
      <w:proofErr w:type="spellStart"/>
      <w:r>
        <w:rPr>
          <w:rStyle w:val="projectdescription-field-value"/>
        </w:rPr>
        <w:t>wytchnieniowej</w:t>
      </w:r>
      <w:proofErr w:type="spellEnd"/>
      <w:r>
        <w:rPr>
          <w:rStyle w:val="projectdescription-field-value"/>
        </w:rPr>
        <w:t xml:space="preserve"> i usług specjalistycznych </w:t>
      </w:r>
      <w:r w:rsidR="00506C50">
        <w:rPr>
          <w:rStyle w:val="projectdescription-field-value"/>
        </w:rPr>
        <w:t>(</w:t>
      </w:r>
      <w:r w:rsidR="00506C50">
        <w:rPr>
          <w:rStyle w:val="descriptionandreason-field-value"/>
        </w:rPr>
        <w:t>zajęcia indywidualne z logopedą, pedagogiem, integrację sensoryczną oraz inne usługi w zależności od potrzeb);</w:t>
      </w:r>
    </w:p>
    <w:p w:rsidR="001357F8" w:rsidRDefault="001357F8" w:rsidP="001357F8">
      <w:pPr>
        <w:pStyle w:val="Akapitzlist"/>
        <w:numPr>
          <w:ilvl w:val="0"/>
          <w:numId w:val="1"/>
        </w:numPr>
        <w:rPr>
          <w:rStyle w:val="projectdescription-field-value"/>
        </w:rPr>
      </w:pPr>
      <w:r>
        <w:rPr>
          <w:rStyle w:val="projectdescription-field-value"/>
        </w:rPr>
        <w:t xml:space="preserve">Realizacja </w:t>
      </w:r>
      <w:proofErr w:type="spellStart"/>
      <w:r>
        <w:rPr>
          <w:rStyle w:val="projectdescription-field-value"/>
        </w:rPr>
        <w:t>teleopieki</w:t>
      </w:r>
      <w:proofErr w:type="spellEnd"/>
      <w:r>
        <w:rPr>
          <w:rStyle w:val="projectdescription-field-value"/>
        </w:rPr>
        <w:t>,</w:t>
      </w:r>
      <w:r w:rsidR="00506C50">
        <w:rPr>
          <w:rStyle w:val="projectdescription-field-value"/>
        </w:rPr>
        <w:t xml:space="preserve"> </w:t>
      </w:r>
      <w:r>
        <w:rPr>
          <w:rStyle w:val="projectdescription-field-value"/>
        </w:rPr>
        <w:t>sąsiedzkich usług opiekuńczych,</w:t>
      </w:r>
      <w:r w:rsidR="00506C50">
        <w:rPr>
          <w:rStyle w:val="projectdescription-field-value"/>
        </w:rPr>
        <w:t xml:space="preserve"> </w:t>
      </w:r>
      <w:r>
        <w:rPr>
          <w:rStyle w:val="projectdescription-field-value"/>
        </w:rPr>
        <w:t>usługi asystenta osoby niepełnosprawnej</w:t>
      </w:r>
      <w:r w:rsidR="002F79B8">
        <w:rPr>
          <w:rStyle w:val="projectdescription-field-value"/>
        </w:rPr>
        <w:t>;</w:t>
      </w:r>
    </w:p>
    <w:p w:rsidR="001357F8" w:rsidRDefault="001357F8" w:rsidP="001357F8">
      <w:pPr>
        <w:pStyle w:val="Akapitzlist"/>
        <w:numPr>
          <w:ilvl w:val="0"/>
          <w:numId w:val="1"/>
        </w:numPr>
        <w:rPr>
          <w:rStyle w:val="projectdescription-field-value"/>
        </w:rPr>
      </w:pPr>
      <w:r>
        <w:rPr>
          <w:rStyle w:val="projectdescription-field-value"/>
        </w:rPr>
        <w:t>Utworzenie punktu opieki dziennej w Gminie Chojnice</w:t>
      </w:r>
      <w:r w:rsidR="00506C50">
        <w:rPr>
          <w:rStyle w:val="projectdescription-field-value"/>
        </w:rPr>
        <w:t xml:space="preserve"> - p</w:t>
      </w:r>
      <w:r w:rsidR="00506C50">
        <w:rPr>
          <w:rStyle w:val="descriptionandreason-field-value"/>
        </w:rPr>
        <w:t xml:space="preserve">unkt funkcjonował będzie na bazie świetlicy wiejskiej. </w:t>
      </w:r>
      <w:r>
        <w:rPr>
          <w:rStyle w:val="projectdescription-field-value"/>
        </w:rPr>
        <w:t xml:space="preserve"> </w:t>
      </w:r>
      <w:r w:rsidR="00506C50">
        <w:rPr>
          <w:rStyle w:val="descriptionandreason-field-value"/>
        </w:rPr>
        <w:t>W ramach punktu świadczenie usług opiekuńczych a także działania aktywizujące w sferze fizycznej, intelektualnej oraz społecznej,</w:t>
      </w:r>
    </w:p>
    <w:p w:rsidR="001357F8" w:rsidRDefault="001357F8" w:rsidP="001357F8">
      <w:pPr>
        <w:pStyle w:val="Akapitzlist"/>
        <w:numPr>
          <w:ilvl w:val="0"/>
          <w:numId w:val="1"/>
        </w:numPr>
        <w:rPr>
          <w:rStyle w:val="projectdescription-field-value"/>
        </w:rPr>
      </w:pPr>
      <w:r>
        <w:rPr>
          <w:rStyle w:val="projectdescription-field-value"/>
        </w:rPr>
        <w:t>Usługi wsparcia rodzin</w:t>
      </w:r>
      <w:r w:rsidR="008336C7">
        <w:rPr>
          <w:rStyle w:val="projectdescription-field-value"/>
        </w:rPr>
        <w:t xml:space="preserve">. </w:t>
      </w:r>
      <w:r w:rsidR="008336C7">
        <w:rPr>
          <w:rStyle w:val="descriptionandreason-field-value"/>
        </w:rPr>
        <w:t>Celem dzia</w:t>
      </w:r>
      <w:r w:rsidR="00805CB8">
        <w:rPr>
          <w:rStyle w:val="descriptionandreason-field-value"/>
        </w:rPr>
        <w:t>ł</w:t>
      </w:r>
      <w:r w:rsidR="008336C7">
        <w:rPr>
          <w:rStyle w:val="descriptionandreason-field-value"/>
        </w:rPr>
        <w:t xml:space="preserve">ania jest </w:t>
      </w:r>
      <w:r w:rsidR="00805CB8">
        <w:rPr>
          <w:rStyle w:val="descriptionandreason-field-value"/>
        </w:rPr>
        <w:t>o</w:t>
      </w:r>
      <w:r w:rsidR="008336C7">
        <w:rPr>
          <w:rStyle w:val="descriptionandreason-field-value"/>
        </w:rPr>
        <w:t xml:space="preserve">graniczenie </w:t>
      </w:r>
      <w:proofErr w:type="spellStart"/>
      <w:r w:rsidR="008336C7">
        <w:rPr>
          <w:rStyle w:val="descriptionandreason-field-value"/>
        </w:rPr>
        <w:t>zachowań</w:t>
      </w:r>
      <w:proofErr w:type="spellEnd"/>
      <w:r w:rsidR="008336C7">
        <w:rPr>
          <w:rStyle w:val="descriptionandreason-field-value"/>
        </w:rPr>
        <w:t xml:space="preserve"> ryzykownych i patologii wśród dzieci. Ograniczenie wśród rodziców nadużywania alkoholu, narkotyków, agresji i przemocy. Poprawa motywacji do zmiany funkcjonowania rodziny. Poprawa stabilizacji życiowej rodzin, nauczenie się wspólnego spędzania czasu wolnego przez rodziców i dzieci;</w:t>
      </w:r>
    </w:p>
    <w:p w:rsidR="005073CB" w:rsidRDefault="001357F8" w:rsidP="001357F8">
      <w:pPr>
        <w:pStyle w:val="Akapitzlist"/>
        <w:numPr>
          <w:ilvl w:val="0"/>
          <w:numId w:val="1"/>
        </w:numPr>
        <w:rPr>
          <w:rStyle w:val="ng-star-inserted"/>
        </w:rPr>
      </w:pPr>
      <w:r>
        <w:rPr>
          <w:rStyle w:val="projectdescription-field-value"/>
        </w:rPr>
        <w:t xml:space="preserve">Wdrożenie usługi </w:t>
      </w:r>
      <w:proofErr w:type="spellStart"/>
      <w:r>
        <w:rPr>
          <w:rStyle w:val="projectdescription-field-value"/>
        </w:rPr>
        <w:t>door</w:t>
      </w:r>
      <w:proofErr w:type="spellEnd"/>
      <w:r>
        <w:rPr>
          <w:rStyle w:val="projectdescription-field-value"/>
        </w:rPr>
        <w:t xml:space="preserve"> to </w:t>
      </w:r>
      <w:proofErr w:type="spellStart"/>
      <w:r>
        <w:rPr>
          <w:rStyle w:val="projectdescription-field-value"/>
        </w:rPr>
        <w:t>door</w:t>
      </w:r>
      <w:proofErr w:type="spellEnd"/>
      <w:r>
        <w:rPr>
          <w:rStyle w:val="projectdescription-field-value"/>
        </w:rPr>
        <w:t>.</w:t>
      </w:r>
      <w:r w:rsidR="008336C7">
        <w:rPr>
          <w:rStyle w:val="projectdescription-field-value"/>
        </w:rPr>
        <w:t xml:space="preserve"> </w:t>
      </w:r>
      <w:r w:rsidR="008336C7">
        <w:rPr>
          <w:rStyle w:val="descriptionandreason-field-value"/>
        </w:rPr>
        <w:t>Celem tej usługi będzie aktywizacja społeczna osób wykluczonych ze względu na swoje dysfunkcje i wiek. Dzięki tej usłudze chętne osoby z terenu całej gminy, będą mogły być dowiezione na zajęcia w ramach punktu opieki dziennej. Również osoby te będą mogły być dowiezione np. do lekarza, czy do urzędu, a także skorzystają z wydarzeń organizowanych przez różne instytucje.</w:t>
      </w:r>
    </w:p>
    <w:p w:rsidR="0025522C" w:rsidRDefault="0025522C" w:rsidP="0025522C">
      <w:pPr>
        <w:rPr>
          <w:b/>
        </w:rPr>
      </w:pPr>
      <w:r w:rsidRPr="0025522C">
        <w:rPr>
          <w:b/>
        </w:rPr>
        <w:t>Wskaźniki</w:t>
      </w:r>
      <w:r>
        <w:rPr>
          <w:b/>
        </w:rPr>
        <w:t xml:space="preserve"> produktu</w:t>
      </w:r>
      <w:r w:rsidRPr="0025522C">
        <w:rPr>
          <w:b/>
        </w:rPr>
        <w:t xml:space="preserve">: </w:t>
      </w:r>
    </w:p>
    <w:p w:rsidR="00A94239" w:rsidRPr="00A94239" w:rsidRDefault="00A94239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bookmarkStart w:id="1" w:name="_Hlk178766711"/>
      <w:r w:rsidRPr="00A94239">
        <w:rPr>
          <w:rFonts w:eastAsia="Times New Roman" w:cstheme="minorHAnsi"/>
        </w:rPr>
        <w:t>Liczba osób objętych usługami świadczonymi w społeczności lokalnej w programie</w:t>
      </w:r>
      <w:r>
        <w:rPr>
          <w:rFonts w:eastAsia="Times New Roman" w:cstheme="minorHAnsi"/>
        </w:rPr>
        <w:t xml:space="preserve">: </w:t>
      </w:r>
      <w:r w:rsidR="008336C7">
        <w:rPr>
          <w:rFonts w:eastAsia="Times New Roman" w:cstheme="minorHAnsi"/>
        </w:rPr>
        <w:t>110</w:t>
      </w:r>
      <w:r>
        <w:rPr>
          <w:rFonts w:eastAsia="Times New Roman" w:cstheme="minorHAnsi"/>
        </w:rPr>
        <w:t>;</w:t>
      </w:r>
    </w:p>
    <w:p w:rsidR="00496FB7" w:rsidRPr="00496FB7" w:rsidRDefault="007A1BA2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r w:rsidRPr="007A1BA2">
        <w:rPr>
          <w:rFonts w:eastAsia="Times New Roman" w:cstheme="minorHAnsi"/>
          <w:color w:val="000000"/>
        </w:rPr>
        <w:t>Liczba osób objętych usługami w zakresie wspierania rodziny i pieczy zastępczej</w:t>
      </w:r>
      <w:r w:rsidR="00496FB7">
        <w:rPr>
          <w:rFonts w:eastAsia="Times New Roman" w:cstheme="minorHAnsi"/>
          <w:color w:val="000000"/>
        </w:rPr>
        <w:t>:</w:t>
      </w:r>
      <w:r w:rsidR="00496FB7" w:rsidRPr="00496FB7">
        <w:rPr>
          <w:rFonts w:eastAsia="Times New Roman" w:cstheme="minorHAnsi"/>
          <w:color w:val="000000"/>
        </w:rPr>
        <w:t xml:space="preserve"> </w:t>
      </w:r>
      <w:r w:rsidR="00E5179B">
        <w:rPr>
          <w:rFonts w:eastAsia="Times New Roman" w:cstheme="minorHAnsi"/>
          <w:color w:val="000000"/>
        </w:rPr>
        <w:t>2</w:t>
      </w:r>
      <w:r w:rsidR="008336C7">
        <w:rPr>
          <w:rFonts w:eastAsia="Times New Roman" w:cstheme="minorHAnsi"/>
          <w:color w:val="000000"/>
        </w:rPr>
        <w:t>8</w:t>
      </w:r>
      <w:r w:rsidR="00496FB7">
        <w:rPr>
          <w:rFonts w:eastAsia="Times New Roman" w:cstheme="minorHAnsi"/>
          <w:color w:val="000000"/>
        </w:rPr>
        <w:t>;</w:t>
      </w:r>
    </w:p>
    <w:p w:rsidR="00556DC1" w:rsidRPr="00556DC1" w:rsidRDefault="00496FB7" w:rsidP="004A54E2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556DC1">
        <w:rPr>
          <w:rFonts w:eastAsia="Times New Roman" w:cstheme="minorHAnsi"/>
          <w:color w:val="000000"/>
        </w:rPr>
        <w:t xml:space="preserve">Liczba osób z niepełnosprawnościami objętych wsparciem w programie: </w:t>
      </w:r>
      <w:r w:rsidR="008336C7" w:rsidRPr="00556DC1">
        <w:rPr>
          <w:rFonts w:eastAsia="Times New Roman" w:cstheme="minorHAnsi"/>
          <w:color w:val="000000"/>
        </w:rPr>
        <w:t>40</w:t>
      </w:r>
      <w:r w:rsidR="00256C0A" w:rsidRPr="00556DC1">
        <w:rPr>
          <w:rFonts w:eastAsia="Times New Roman" w:cstheme="minorHAnsi"/>
          <w:color w:val="000000"/>
        </w:rPr>
        <w:t>.</w:t>
      </w:r>
      <w:bookmarkEnd w:id="1"/>
    </w:p>
    <w:p w:rsidR="00A94239" w:rsidRPr="00556DC1" w:rsidRDefault="00556DC1" w:rsidP="004A54E2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>
        <w:rPr>
          <w:rFonts w:eastAsia="Times New Roman" w:cstheme="minorHAnsi"/>
        </w:rPr>
        <w:t>L</w:t>
      </w:r>
      <w:r w:rsidR="00A94239" w:rsidRPr="00556DC1">
        <w:rPr>
          <w:rFonts w:eastAsia="Times New Roman" w:cstheme="minorHAnsi"/>
        </w:rPr>
        <w:t xml:space="preserve">iczba utworzonych miejsc świadczenia usług w społeczności lokalnej: </w:t>
      </w:r>
      <w:r w:rsidR="008336C7" w:rsidRPr="00556DC1">
        <w:rPr>
          <w:rFonts w:eastAsia="Times New Roman" w:cstheme="minorHAnsi"/>
        </w:rPr>
        <w:t>22</w:t>
      </w:r>
      <w:r w:rsidR="00A94239" w:rsidRPr="00556DC1">
        <w:rPr>
          <w:rFonts w:eastAsia="Times New Roman" w:cstheme="minorHAnsi"/>
        </w:rPr>
        <w:t>;</w:t>
      </w:r>
    </w:p>
    <w:p w:rsidR="00496FB7" w:rsidRPr="00256C0A" w:rsidRDefault="007A1BA2" w:rsidP="00496FB7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7A1BA2">
        <w:rPr>
          <w:rFonts w:eastAsia="Times New Roman" w:cstheme="minorHAnsi"/>
          <w:color w:val="000000"/>
        </w:rPr>
        <w:t>Liczba utworzonych w programie miejsc świadczenia usług wspierania rodziny i pieczy zastępczej istniejących po zakończeniu projektu</w:t>
      </w:r>
      <w:r>
        <w:rPr>
          <w:rFonts w:eastAsia="Times New Roman" w:cstheme="minorHAnsi"/>
          <w:color w:val="000000"/>
        </w:rPr>
        <w:t>: 1</w:t>
      </w:r>
      <w:r w:rsidR="00F46EB8">
        <w:rPr>
          <w:rFonts w:eastAsia="Times New Roman" w:cstheme="minorHAnsi"/>
          <w:color w:val="000000"/>
        </w:rPr>
        <w:t>.</w:t>
      </w:r>
    </w:p>
    <w:sectPr w:rsidR="00496FB7" w:rsidRPr="00256C0A" w:rsidSect="00F102C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D13BA"/>
    <w:multiLevelType w:val="hybridMultilevel"/>
    <w:tmpl w:val="E8603228"/>
    <w:lvl w:ilvl="0" w:tplc="A23659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D213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D6191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8C0C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7ED63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BAEF6A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AEBD8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E830C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249C8A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F3AE9"/>
    <w:multiLevelType w:val="hybridMultilevel"/>
    <w:tmpl w:val="5A62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875CD"/>
    <w:multiLevelType w:val="hybridMultilevel"/>
    <w:tmpl w:val="3B9E8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31983"/>
    <w:multiLevelType w:val="hybridMultilevel"/>
    <w:tmpl w:val="B37C4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229DB"/>
    <w:multiLevelType w:val="hybridMultilevel"/>
    <w:tmpl w:val="C63677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B3078AD"/>
    <w:multiLevelType w:val="hybridMultilevel"/>
    <w:tmpl w:val="AD783F48"/>
    <w:lvl w:ilvl="0" w:tplc="328480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62DE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4051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E0268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BAB1F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2285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E6B9A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20BCE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367AD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D59B5"/>
    <w:multiLevelType w:val="hybridMultilevel"/>
    <w:tmpl w:val="8D28B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E30B5"/>
    <w:multiLevelType w:val="hybridMultilevel"/>
    <w:tmpl w:val="CB44A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C3BD1"/>
    <w:multiLevelType w:val="hybridMultilevel"/>
    <w:tmpl w:val="171E1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E54F98"/>
    <w:multiLevelType w:val="hybridMultilevel"/>
    <w:tmpl w:val="A464F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6B3EB9"/>
    <w:multiLevelType w:val="hybridMultilevel"/>
    <w:tmpl w:val="F7E46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9"/>
  </w:num>
  <w:num w:numId="8">
    <w:abstractNumId w:val="4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5A62228-AD9F-4AC1-95E1-415592B38878}"/>
  </w:docVars>
  <w:rsids>
    <w:rsidRoot w:val="00A97F65"/>
    <w:rsid w:val="000313E8"/>
    <w:rsid w:val="000944CA"/>
    <w:rsid w:val="000D2572"/>
    <w:rsid w:val="00100278"/>
    <w:rsid w:val="00126B1F"/>
    <w:rsid w:val="001357F8"/>
    <w:rsid w:val="0014626E"/>
    <w:rsid w:val="00151260"/>
    <w:rsid w:val="001529E9"/>
    <w:rsid w:val="001670B3"/>
    <w:rsid w:val="0019191F"/>
    <w:rsid w:val="001930B7"/>
    <w:rsid w:val="001C26EB"/>
    <w:rsid w:val="001D4B1B"/>
    <w:rsid w:val="00204467"/>
    <w:rsid w:val="002048B0"/>
    <w:rsid w:val="0023335E"/>
    <w:rsid w:val="0025522C"/>
    <w:rsid w:val="00255497"/>
    <w:rsid w:val="00256C0A"/>
    <w:rsid w:val="00272BEC"/>
    <w:rsid w:val="00291211"/>
    <w:rsid w:val="002B28E1"/>
    <w:rsid w:val="002B317E"/>
    <w:rsid w:val="002C44FE"/>
    <w:rsid w:val="002F2D63"/>
    <w:rsid w:val="002F583F"/>
    <w:rsid w:val="002F79B8"/>
    <w:rsid w:val="0037424B"/>
    <w:rsid w:val="003A2750"/>
    <w:rsid w:val="003C1B03"/>
    <w:rsid w:val="00410B4A"/>
    <w:rsid w:val="00413DB1"/>
    <w:rsid w:val="00496FB7"/>
    <w:rsid w:val="004A79D1"/>
    <w:rsid w:val="004C5790"/>
    <w:rsid w:val="004D207C"/>
    <w:rsid w:val="004D5DD7"/>
    <w:rsid w:val="00506C50"/>
    <w:rsid w:val="005073CB"/>
    <w:rsid w:val="00535555"/>
    <w:rsid w:val="00535815"/>
    <w:rsid w:val="005442D3"/>
    <w:rsid w:val="00556DC1"/>
    <w:rsid w:val="005670C3"/>
    <w:rsid w:val="00581897"/>
    <w:rsid w:val="005936E2"/>
    <w:rsid w:val="005A0E09"/>
    <w:rsid w:val="005C3DA9"/>
    <w:rsid w:val="005E778E"/>
    <w:rsid w:val="0062345D"/>
    <w:rsid w:val="00661A65"/>
    <w:rsid w:val="006721BA"/>
    <w:rsid w:val="006A37CA"/>
    <w:rsid w:val="00752ED8"/>
    <w:rsid w:val="00773E48"/>
    <w:rsid w:val="007A1BA2"/>
    <w:rsid w:val="007C7D96"/>
    <w:rsid w:val="007D1E02"/>
    <w:rsid w:val="007D710C"/>
    <w:rsid w:val="007F1672"/>
    <w:rsid w:val="00805CB8"/>
    <w:rsid w:val="008111D6"/>
    <w:rsid w:val="008152F6"/>
    <w:rsid w:val="008336C7"/>
    <w:rsid w:val="00851696"/>
    <w:rsid w:val="008716F0"/>
    <w:rsid w:val="008D56C2"/>
    <w:rsid w:val="00924250"/>
    <w:rsid w:val="0097519A"/>
    <w:rsid w:val="0099302C"/>
    <w:rsid w:val="009A0C1A"/>
    <w:rsid w:val="009F3296"/>
    <w:rsid w:val="00A00A0F"/>
    <w:rsid w:val="00A15720"/>
    <w:rsid w:val="00A35117"/>
    <w:rsid w:val="00A40ED0"/>
    <w:rsid w:val="00A71733"/>
    <w:rsid w:val="00A94239"/>
    <w:rsid w:val="00A97F65"/>
    <w:rsid w:val="00AD25E9"/>
    <w:rsid w:val="00AD3F67"/>
    <w:rsid w:val="00AD7520"/>
    <w:rsid w:val="00AE1318"/>
    <w:rsid w:val="00AE317B"/>
    <w:rsid w:val="00B24AE3"/>
    <w:rsid w:val="00B3447C"/>
    <w:rsid w:val="00B43D00"/>
    <w:rsid w:val="00BB14DC"/>
    <w:rsid w:val="00BB3778"/>
    <w:rsid w:val="00BD5FAA"/>
    <w:rsid w:val="00C15E8B"/>
    <w:rsid w:val="00C74E5B"/>
    <w:rsid w:val="00C86368"/>
    <w:rsid w:val="00C97549"/>
    <w:rsid w:val="00CA13FD"/>
    <w:rsid w:val="00CB023A"/>
    <w:rsid w:val="00CC5943"/>
    <w:rsid w:val="00CD16A8"/>
    <w:rsid w:val="00CD6524"/>
    <w:rsid w:val="00CF00A4"/>
    <w:rsid w:val="00D028EC"/>
    <w:rsid w:val="00D6347A"/>
    <w:rsid w:val="00D94117"/>
    <w:rsid w:val="00D961C5"/>
    <w:rsid w:val="00DA0075"/>
    <w:rsid w:val="00DD6866"/>
    <w:rsid w:val="00E25FBD"/>
    <w:rsid w:val="00E3791F"/>
    <w:rsid w:val="00E44B6D"/>
    <w:rsid w:val="00E5179B"/>
    <w:rsid w:val="00E951AF"/>
    <w:rsid w:val="00EA1DF8"/>
    <w:rsid w:val="00EB1011"/>
    <w:rsid w:val="00EF6886"/>
    <w:rsid w:val="00F03451"/>
    <w:rsid w:val="00F074CC"/>
    <w:rsid w:val="00F102C5"/>
    <w:rsid w:val="00F16B0D"/>
    <w:rsid w:val="00F46EB8"/>
    <w:rsid w:val="00F86180"/>
    <w:rsid w:val="00F971C6"/>
    <w:rsid w:val="00FA0099"/>
    <w:rsid w:val="00FE343B"/>
    <w:rsid w:val="00FF718B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F18FA7-5A44-4A7D-81FC-AD06012B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572"/>
    <w:pPr>
      <w:ind w:left="720"/>
      <w:contextualSpacing/>
    </w:pPr>
  </w:style>
  <w:style w:type="character" w:customStyle="1" w:styleId="readonly-form-field-value">
    <w:name w:val="readonly-form-field-value"/>
    <w:basedOn w:val="Domylnaczcionkaakapitu"/>
    <w:rsid w:val="00E44B6D"/>
  </w:style>
  <w:style w:type="character" w:customStyle="1" w:styleId="cofinancing-field-value">
    <w:name w:val="cofinancing-field-value"/>
    <w:basedOn w:val="Domylnaczcionkaakapitu"/>
    <w:rsid w:val="00E44B6D"/>
  </w:style>
  <w:style w:type="character" w:customStyle="1" w:styleId="name-field-value">
    <w:name w:val="name-field-value"/>
    <w:basedOn w:val="Domylnaczcionkaakapitu"/>
    <w:rsid w:val="00752ED8"/>
  </w:style>
  <w:style w:type="character" w:customStyle="1" w:styleId="mat-tooltip-trigger">
    <w:name w:val="mat-tooltip-trigger"/>
    <w:basedOn w:val="Domylnaczcionkaakapitu"/>
    <w:rsid w:val="007D1E02"/>
  </w:style>
  <w:style w:type="character" w:customStyle="1" w:styleId="projectdescription-field-value">
    <w:name w:val="projectdescription-field-value"/>
    <w:basedOn w:val="Domylnaczcionkaakapitu"/>
    <w:rsid w:val="008152F6"/>
  </w:style>
  <w:style w:type="character" w:customStyle="1" w:styleId="ng-star-inserted">
    <w:name w:val="ng-star-inserted"/>
    <w:basedOn w:val="Domylnaczcionkaakapitu"/>
    <w:rsid w:val="005A0E09"/>
  </w:style>
  <w:style w:type="character" w:customStyle="1" w:styleId="descriptionandreason-field-value">
    <w:name w:val="descriptionandreason-field-value"/>
    <w:basedOn w:val="Domylnaczcionkaakapitu"/>
    <w:rsid w:val="00496FB7"/>
  </w:style>
  <w:style w:type="character" w:customStyle="1" w:styleId="projecttitle-field-value">
    <w:name w:val="projecttitle-field-value"/>
    <w:basedOn w:val="Domylnaczcionkaakapitu"/>
    <w:rsid w:val="00C7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9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5A62228-AD9F-4AC1-95E1-415592B3887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Mojek Daria</dc:creator>
  <cp:keywords/>
  <dc:description/>
  <cp:lastModifiedBy>Skibińska Joanna</cp:lastModifiedBy>
  <cp:revision>6</cp:revision>
  <dcterms:created xsi:type="dcterms:W3CDTF">2025-02-04T09:58:00Z</dcterms:created>
  <dcterms:modified xsi:type="dcterms:W3CDTF">2025-02-12T10:28:00Z</dcterms:modified>
</cp:coreProperties>
</file>