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195" w:rsidRPr="00F578C7" w:rsidRDefault="00E62F4C" w:rsidP="00F578C7">
      <w:pPr>
        <w:spacing w:after="240" w:line="240" w:lineRule="auto"/>
        <w:jc w:val="center"/>
        <w:rPr>
          <w:rStyle w:val="mat-tooltip-trigger"/>
          <w:b/>
          <w:sz w:val="28"/>
          <w:szCs w:val="28"/>
        </w:rPr>
      </w:pPr>
      <w:r w:rsidRPr="00F578C7">
        <w:rPr>
          <w:rStyle w:val="mat-tooltip-trigger"/>
          <w:b/>
          <w:sz w:val="28"/>
          <w:szCs w:val="28"/>
        </w:rPr>
        <w:t>Gmina Karsin</w:t>
      </w:r>
    </w:p>
    <w:p w:rsidR="00042195" w:rsidRPr="00F578C7" w:rsidRDefault="00F578C7" w:rsidP="00A97F65">
      <w:pPr>
        <w:spacing w:after="0" w:line="240" w:lineRule="auto"/>
        <w:jc w:val="center"/>
        <w:rPr>
          <w:rStyle w:val="mat-tooltip-trigger"/>
          <w:b/>
          <w:sz w:val="28"/>
          <w:szCs w:val="28"/>
        </w:rPr>
      </w:pPr>
      <w:r w:rsidRPr="00F578C7">
        <w:rPr>
          <w:rStyle w:val="mat-tooltip-trigger"/>
          <w:b/>
          <w:sz w:val="28"/>
          <w:szCs w:val="28"/>
        </w:rPr>
        <w:t>„</w:t>
      </w:r>
      <w:r w:rsidR="00FB5453" w:rsidRPr="00F578C7">
        <w:rPr>
          <w:rStyle w:val="mat-tooltip-trigger"/>
          <w:b/>
          <w:sz w:val="28"/>
          <w:szCs w:val="28"/>
        </w:rPr>
        <w:t>Usługi społeczne na plus w Gminie Karsin</w:t>
      </w:r>
      <w:r w:rsidRPr="00F578C7">
        <w:rPr>
          <w:rStyle w:val="mat-tooltip-trigger"/>
          <w:b/>
          <w:sz w:val="28"/>
          <w:szCs w:val="28"/>
        </w:rPr>
        <w:t>”</w:t>
      </w:r>
    </w:p>
    <w:p w:rsidR="00FB5453" w:rsidRPr="00EF6886" w:rsidRDefault="00FB5453" w:rsidP="00A97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FE343B" w:rsidRPr="00F578C7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F578C7">
        <w:rPr>
          <w:rFonts w:cstheme="minorHAnsi"/>
          <w:bCs/>
          <w:sz w:val="24"/>
          <w:szCs w:val="24"/>
        </w:rPr>
        <w:t xml:space="preserve">Działanie 5.17. </w:t>
      </w:r>
      <w:r w:rsidR="00FE343B" w:rsidRPr="00F578C7">
        <w:rPr>
          <w:rFonts w:cstheme="minorHAnsi"/>
          <w:bCs/>
          <w:sz w:val="24"/>
          <w:szCs w:val="24"/>
        </w:rPr>
        <w:t>Usługi społeczne i zdrowotne</w:t>
      </w:r>
    </w:p>
    <w:p w:rsidR="00031860" w:rsidRDefault="00031860" w:rsidP="000318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031860" w:rsidRDefault="00031860" w:rsidP="000318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Roman </w:t>
      </w:r>
      <w:proofErr w:type="spellStart"/>
      <w:r>
        <w:rPr>
          <w:rFonts w:cstheme="minorHAnsi"/>
          <w:bCs/>
        </w:rPr>
        <w:t>Brunke</w:t>
      </w:r>
      <w:proofErr w:type="spellEnd"/>
      <w:r>
        <w:rPr>
          <w:rFonts w:cstheme="minorHAnsi"/>
          <w:bCs/>
        </w:rPr>
        <w:t xml:space="preserve">- wójt, </w:t>
      </w:r>
      <w:r>
        <w:rPr>
          <w:rFonts w:cstheme="minorHAnsi"/>
          <w:bCs/>
        </w:rPr>
        <w:t>Tomasz Gołuński</w:t>
      </w:r>
      <w:bookmarkStart w:id="0" w:name="_GoBack"/>
      <w:bookmarkEnd w:id="0"/>
      <w:r>
        <w:rPr>
          <w:rFonts w:cstheme="minorHAnsi"/>
          <w:bCs/>
        </w:rPr>
        <w:t>- skarbnik</w:t>
      </w:r>
    </w:p>
    <w:p w:rsidR="00042195" w:rsidRDefault="00A97F65" w:rsidP="00E62F4C">
      <w:pPr>
        <w:spacing w:before="240"/>
        <w:rPr>
          <w:rStyle w:val="name-field-value"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  <w:r w:rsidR="007330E8">
        <w:rPr>
          <w:b/>
        </w:rPr>
        <w:t xml:space="preserve"> </w:t>
      </w:r>
      <w:r w:rsidR="007330E8">
        <w:rPr>
          <w:rStyle w:val="name-field-value"/>
        </w:rPr>
        <w:t>Fundacja Wspierania Rozwoju Usług Społecznych</w:t>
      </w:r>
    </w:p>
    <w:p w:rsidR="00A97F65" w:rsidRPr="00FB5453" w:rsidRDefault="00A97F65">
      <w:pPr>
        <w:rPr>
          <w:rFonts w:eastAsia="Times New Roman" w:cstheme="minorHAnsi"/>
          <w:b/>
          <w:lang w:eastAsia="pl-PL"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F578C7">
        <w:tab/>
      </w:r>
      <w:r w:rsidR="00FB5453" w:rsidRPr="00FB5453">
        <w:rPr>
          <w:rFonts w:eastAsia="Times New Roman" w:cstheme="minorHAnsi"/>
          <w:b/>
          <w:lang w:eastAsia="pl-PL"/>
        </w:rPr>
        <w:t>1 200 000,00</w:t>
      </w:r>
      <w:r w:rsidR="00E234D3" w:rsidRPr="00FB5453">
        <w:rPr>
          <w:rFonts w:cstheme="minorHAnsi"/>
          <w:b/>
        </w:rPr>
        <w:t xml:space="preserve"> </w:t>
      </w:r>
      <w:r w:rsidRPr="00FB5453">
        <w:rPr>
          <w:rFonts w:cstheme="minorHAnsi"/>
          <w:b/>
        </w:rPr>
        <w:t>zł</w:t>
      </w:r>
    </w:p>
    <w:p w:rsidR="00A97F65" w:rsidRPr="00FB5453" w:rsidRDefault="00A97F65">
      <w:pPr>
        <w:rPr>
          <w:rFonts w:cstheme="minorHAnsi"/>
          <w:b/>
        </w:rPr>
      </w:pPr>
      <w:r w:rsidRPr="00FB5453">
        <w:rPr>
          <w:rFonts w:cstheme="minorHAnsi"/>
          <w:b/>
        </w:rPr>
        <w:t>Kwota dofinansowania</w:t>
      </w:r>
      <w:r w:rsidR="002B317E" w:rsidRPr="00FB5453">
        <w:rPr>
          <w:rFonts w:cstheme="minorHAnsi"/>
          <w:b/>
        </w:rPr>
        <w:t xml:space="preserve"> (95%)</w:t>
      </w:r>
      <w:r w:rsidRPr="00FB5453">
        <w:rPr>
          <w:rFonts w:cstheme="minorHAnsi"/>
          <w:b/>
        </w:rPr>
        <w:t>:</w:t>
      </w:r>
      <w:r w:rsidRPr="00FB5453">
        <w:rPr>
          <w:rFonts w:cstheme="minorHAnsi"/>
          <w:b/>
        </w:rPr>
        <w:tab/>
      </w:r>
      <w:r w:rsidR="00F578C7">
        <w:rPr>
          <w:rFonts w:cstheme="minorHAnsi"/>
          <w:b/>
        </w:rPr>
        <w:tab/>
      </w:r>
      <w:r w:rsidR="00FB5453" w:rsidRPr="00FB5453">
        <w:rPr>
          <w:rFonts w:cstheme="minorHAnsi"/>
          <w:b/>
        </w:rPr>
        <w:t xml:space="preserve">1 140 000,00 </w:t>
      </w:r>
      <w:r w:rsidRPr="00FB5453">
        <w:rPr>
          <w:rFonts w:cstheme="minorHAnsi"/>
          <w:b/>
        </w:rPr>
        <w:t>zł</w:t>
      </w:r>
    </w:p>
    <w:p w:rsidR="00A97F65" w:rsidRPr="00FB5453" w:rsidRDefault="00A97F65">
      <w:pPr>
        <w:rPr>
          <w:rFonts w:cstheme="minorHAnsi"/>
          <w:b/>
        </w:rPr>
      </w:pPr>
      <w:r w:rsidRPr="00FB5453">
        <w:rPr>
          <w:rFonts w:cstheme="minorHAnsi"/>
          <w:b/>
        </w:rPr>
        <w:t>Wkład własny (</w:t>
      </w:r>
      <w:r w:rsidR="007D710C" w:rsidRPr="00FB5453">
        <w:rPr>
          <w:rFonts w:cstheme="minorHAnsi"/>
          <w:b/>
        </w:rPr>
        <w:t>5</w:t>
      </w:r>
      <w:r w:rsidRPr="00FB5453">
        <w:rPr>
          <w:rFonts w:cstheme="minorHAnsi"/>
          <w:b/>
        </w:rPr>
        <w:t>%):</w:t>
      </w:r>
      <w:r w:rsidRPr="00FB5453">
        <w:rPr>
          <w:rFonts w:cstheme="minorHAnsi"/>
          <w:b/>
        </w:rPr>
        <w:tab/>
      </w:r>
      <w:r w:rsidRPr="00FB5453">
        <w:rPr>
          <w:rFonts w:cstheme="minorHAnsi"/>
          <w:b/>
        </w:rPr>
        <w:tab/>
      </w:r>
      <w:r w:rsidR="00F578C7">
        <w:rPr>
          <w:rFonts w:cstheme="minorHAnsi"/>
          <w:b/>
        </w:rPr>
        <w:tab/>
        <w:t xml:space="preserve">     </w:t>
      </w:r>
      <w:r w:rsidR="00FB5453" w:rsidRPr="00FB5453">
        <w:rPr>
          <w:rStyle w:val="readonly-form-field-value"/>
          <w:rFonts w:cstheme="minorHAnsi"/>
          <w:b/>
        </w:rPr>
        <w:t xml:space="preserve">60 000,00 </w:t>
      </w:r>
      <w:r w:rsidR="001D4B1B" w:rsidRPr="00FB5453">
        <w:rPr>
          <w:rFonts w:cstheme="minorHAnsi"/>
          <w:b/>
        </w:rPr>
        <w:t>zł</w:t>
      </w:r>
    </w:p>
    <w:p w:rsidR="00A97F65" w:rsidRPr="00FB5453" w:rsidRDefault="00A97F65">
      <w:pPr>
        <w:rPr>
          <w:rFonts w:cstheme="minorHAnsi"/>
          <w:b/>
        </w:rPr>
      </w:pPr>
      <w:r w:rsidRPr="00FB5453">
        <w:rPr>
          <w:rFonts w:cstheme="minorHAnsi"/>
          <w:b/>
        </w:rPr>
        <w:t xml:space="preserve">Okres realizacji: </w:t>
      </w:r>
      <w:r w:rsidRPr="00FB5453">
        <w:rPr>
          <w:rFonts w:cstheme="minorHAnsi"/>
          <w:b/>
        </w:rPr>
        <w:tab/>
      </w:r>
      <w:r w:rsidRPr="00FB5453">
        <w:rPr>
          <w:rFonts w:cstheme="minorHAnsi"/>
          <w:b/>
        </w:rPr>
        <w:tab/>
      </w:r>
      <w:r w:rsidR="00F578C7">
        <w:rPr>
          <w:rFonts w:cstheme="minorHAnsi"/>
          <w:b/>
        </w:rPr>
        <w:t xml:space="preserve">   </w:t>
      </w:r>
      <w:r w:rsidR="002F583F" w:rsidRPr="00FB5453">
        <w:rPr>
          <w:rFonts w:cstheme="minorHAnsi"/>
          <w:b/>
        </w:rPr>
        <w:t>0</w:t>
      </w:r>
      <w:r w:rsidR="001D4B1B" w:rsidRPr="00FB5453">
        <w:rPr>
          <w:rFonts w:cstheme="minorHAnsi"/>
          <w:b/>
        </w:rPr>
        <w:t>1</w:t>
      </w:r>
      <w:r w:rsidR="002F583F" w:rsidRPr="00FB5453">
        <w:rPr>
          <w:rFonts w:cstheme="minorHAnsi"/>
          <w:b/>
        </w:rPr>
        <w:t>.0</w:t>
      </w:r>
      <w:r w:rsidR="005E778E" w:rsidRPr="00FB5453">
        <w:rPr>
          <w:rFonts w:cstheme="minorHAnsi"/>
          <w:b/>
        </w:rPr>
        <w:t>1</w:t>
      </w:r>
      <w:r w:rsidR="002F583F" w:rsidRPr="00FB5453">
        <w:rPr>
          <w:rFonts w:cstheme="minorHAnsi"/>
          <w:b/>
        </w:rPr>
        <w:t>.</w:t>
      </w:r>
      <w:r w:rsidR="000D2572" w:rsidRPr="00FB5453">
        <w:rPr>
          <w:rFonts w:cstheme="minorHAnsi"/>
          <w:b/>
        </w:rPr>
        <w:t>202</w:t>
      </w:r>
      <w:r w:rsidR="007F1672" w:rsidRPr="00FB5453">
        <w:rPr>
          <w:rFonts w:cstheme="minorHAnsi"/>
          <w:b/>
        </w:rPr>
        <w:t>5</w:t>
      </w:r>
      <w:r w:rsidR="000D2572" w:rsidRPr="00FB5453">
        <w:rPr>
          <w:rFonts w:cstheme="minorHAnsi"/>
          <w:b/>
        </w:rPr>
        <w:t xml:space="preserve"> – </w:t>
      </w:r>
      <w:r w:rsidR="00042195" w:rsidRPr="00FB5453">
        <w:rPr>
          <w:rFonts w:cstheme="minorHAnsi"/>
          <w:b/>
        </w:rPr>
        <w:t>31.12.202</w:t>
      </w:r>
      <w:r w:rsidR="00FB5453" w:rsidRPr="00FB5453">
        <w:rPr>
          <w:rFonts w:cstheme="minorHAnsi"/>
          <w:b/>
        </w:rPr>
        <w:t>6</w:t>
      </w:r>
    </w:p>
    <w:p w:rsidR="00FB5453" w:rsidRPr="00FB5453" w:rsidRDefault="000D2572" w:rsidP="00FB5453">
      <w:pPr>
        <w:rPr>
          <w:rStyle w:val="readonly-form-field-value"/>
        </w:rPr>
      </w:pPr>
      <w:r w:rsidRPr="00CF00A4">
        <w:rPr>
          <w:b/>
        </w:rPr>
        <w:t xml:space="preserve">Grupa docelowa: </w:t>
      </w:r>
      <w:r w:rsidR="00FB5453">
        <w:rPr>
          <w:rStyle w:val="readonly-form-field-value"/>
        </w:rPr>
        <w:t>mieszkańcy Gminy Karsin, którzy są dotknięci ubóstwem i/lub wykluczeniem społecznym. Pośrednio wsparcie uzyskają również rodziny ww. osób. Wsparciem objętych zostanie 60 osób (40 kobiet i 20 mężczyzn).</w:t>
      </w:r>
    </w:p>
    <w:p w:rsidR="00952BEB" w:rsidRDefault="000D2572" w:rsidP="0098493F">
      <w:pPr>
        <w:rPr>
          <w:rStyle w:val="projectdescription-field-value"/>
        </w:rPr>
      </w:pPr>
      <w:r w:rsidRPr="007C7D96">
        <w:rPr>
          <w:b/>
        </w:rPr>
        <w:t>Cel</w:t>
      </w:r>
      <w:r w:rsidR="00F578C7">
        <w:rPr>
          <w:b/>
        </w:rPr>
        <w:t>em</w:t>
      </w:r>
      <w:r w:rsidRPr="007C7D96">
        <w:rPr>
          <w:b/>
        </w:rPr>
        <w:t xml:space="preserve"> projektu</w:t>
      </w:r>
      <w:r w:rsidR="00F578C7">
        <w:rPr>
          <w:b/>
        </w:rPr>
        <w:t xml:space="preserve"> jest</w:t>
      </w:r>
      <w:r w:rsidR="00FB5453">
        <w:rPr>
          <w:rStyle w:val="projectdescription-field-value"/>
        </w:rPr>
        <w:t xml:space="preserve"> popraw</w:t>
      </w:r>
      <w:r w:rsidR="00F578C7">
        <w:rPr>
          <w:rStyle w:val="projectdescription-field-value"/>
        </w:rPr>
        <w:t>a</w:t>
      </w:r>
      <w:r w:rsidR="00FB5453">
        <w:rPr>
          <w:rStyle w:val="projectdescription-field-value"/>
        </w:rPr>
        <w:t xml:space="preserve"> dostęp do </w:t>
      </w:r>
      <w:proofErr w:type="spellStart"/>
      <w:r w:rsidR="00FB5453">
        <w:rPr>
          <w:rStyle w:val="projectdescription-field-value"/>
        </w:rPr>
        <w:t>zdeinstytucjonalizowanych</w:t>
      </w:r>
      <w:proofErr w:type="spellEnd"/>
      <w:r w:rsidR="00FB5453">
        <w:rPr>
          <w:rStyle w:val="projectdescription-field-value"/>
        </w:rPr>
        <w:t xml:space="preserve"> form usługi społecznej na terenie Gminy Karsin w oparciu o zindywidualizowane potrzeby mieszkańców. Projekt ma również przyczynić się do zmniejszenia ilości osób w instytucjach opieki całodobowej dzięki realizacji niżej wskazanych zadań.</w:t>
      </w:r>
    </w:p>
    <w:p w:rsidR="007C7D96" w:rsidRPr="0098493F" w:rsidRDefault="003C1B03" w:rsidP="0098493F">
      <w:r>
        <w:rPr>
          <w:b/>
        </w:rPr>
        <w:t>D</w:t>
      </w:r>
      <w:r w:rsidR="007C7D96" w:rsidRPr="005936E2">
        <w:rPr>
          <w:b/>
        </w:rPr>
        <w:t>ziałania:</w:t>
      </w:r>
    </w:p>
    <w:p w:rsidR="00952BEB" w:rsidRDefault="00952BEB" w:rsidP="00952BEB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realizacje codziennych stałych usług opiekuńczych dla osób niesamodzielnych w tym osób chorych;</w:t>
      </w:r>
    </w:p>
    <w:p w:rsidR="00952BEB" w:rsidRDefault="00952BEB" w:rsidP="00952BEB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 xml:space="preserve">realizację </w:t>
      </w:r>
      <w:proofErr w:type="spellStart"/>
      <w:r>
        <w:rPr>
          <w:rStyle w:val="projectdescription-field-value"/>
        </w:rPr>
        <w:t>teleopieki</w:t>
      </w:r>
      <w:proofErr w:type="spellEnd"/>
      <w:r>
        <w:rPr>
          <w:rStyle w:val="projectdescription-field-value"/>
        </w:rPr>
        <w:t xml:space="preserve"> dla osób samotnych w tym przede wszystkich seniorów;</w:t>
      </w:r>
    </w:p>
    <w:p w:rsidR="00952BEB" w:rsidRDefault="00952BEB" w:rsidP="00952BEB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organizacja psychoterapii oraz szkoleń dla opiekunów nieformalnych z zakresu prawidłowej opieki nad pacjentem;</w:t>
      </w:r>
    </w:p>
    <w:p w:rsidR="00952BEB" w:rsidRDefault="00952BEB" w:rsidP="00952BEB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utworzenie 15 miejsc świadczenia usług społecznych w postaci grup samopomocowych (powstanie nowe stacjonarne miejsca świadczenia stacjonarnego świadczenia usług społecznych, zwiększając liczbę już istniejącego miejsca o kolejne 15 miejsc z których korzystać będzie w sumie 30 osób - 2 grupy po 15 osób/miejsc</w:t>
      </w:r>
      <w:r w:rsidR="00FD6BCC">
        <w:rPr>
          <w:rStyle w:val="projectdescription-field-value"/>
        </w:rPr>
        <w:t>e</w:t>
      </w:r>
      <w:r>
        <w:rPr>
          <w:rStyle w:val="projectdescription-field-value"/>
        </w:rPr>
        <w:t>);</w:t>
      </w:r>
    </w:p>
    <w:p w:rsidR="001D2CEB" w:rsidRDefault="00952BEB" w:rsidP="00952BEB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projectdescription-field-value"/>
        </w:rPr>
        <w:t>utworzenie 2 grup samopomocowych składających się po 15 seniorów wykluczonych społecznie i/lub z problemem ubóstwa.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AD4B3F" w:rsidRPr="008D632E" w:rsidRDefault="00952BEB" w:rsidP="008D632E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>
        <w:rPr>
          <w:rStyle w:val="mat-tooltip-trigger"/>
        </w:rPr>
        <w:t>Liczba osób objętych usługami świadczonymi w społeczności lokalnej w programie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39</w:t>
      </w:r>
      <w:r w:rsidR="00F578C7">
        <w:rPr>
          <w:rFonts w:eastAsia="Times New Roman" w:cstheme="minorHAnsi"/>
          <w:color w:val="000000"/>
        </w:rPr>
        <w:t>.</w:t>
      </w:r>
    </w:p>
    <w:p w:rsidR="00F578C7" w:rsidRPr="00F578C7" w:rsidRDefault="00496FB7" w:rsidP="00853D19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F578C7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8D632E" w:rsidRPr="00F578C7">
        <w:rPr>
          <w:rFonts w:eastAsia="Times New Roman" w:cstheme="minorHAnsi"/>
          <w:color w:val="000000"/>
        </w:rPr>
        <w:t>1</w:t>
      </w:r>
      <w:r w:rsidR="00952BEB" w:rsidRPr="00F578C7">
        <w:rPr>
          <w:rFonts w:eastAsia="Times New Roman" w:cstheme="minorHAnsi"/>
          <w:color w:val="000000"/>
        </w:rPr>
        <w:t>3</w:t>
      </w:r>
      <w:r w:rsidR="00256C0A" w:rsidRPr="00F578C7">
        <w:rPr>
          <w:rFonts w:eastAsia="Times New Roman" w:cstheme="minorHAnsi"/>
          <w:color w:val="000000"/>
        </w:rPr>
        <w:t>.</w:t>
      </w:r>
      <w:bookmarkEnd w:id="1"/>
    </w:p>
    <w:p w:rsidR="00AD4B3F" w:rsidRPr="00F578C7" w:rsidRDefault="00952BEB" w:rsidP="00853D19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mat-tooltip-trigger"/>
        </w:rPr>
        <w:t>Liczba utworzonych miejsc świadczenia usług w społeczności lokalnej</w:t>
      </w:r>
      <w:r w:rsidR="007A1BA2" w:rsidRPr="00F578C7">
        <w:rPr>
          <w:rFonts w:eastAsia="Times New Roman" w:cstheme="minorHAnsi"/>
          <w:color w:val="000000"/>
        </w:rPr>
        <w:t xml:space="preserve">: </w:t>
      </w:r>
      <w:r w:rsidRPr="00F578C7">
        <w:rPr>
          <w:rFonts w:eastAsia="Times New Roman" w:cstheme="minorHAnsi"/>
          <w:color w:val="000000"/>
        </w:rPr>
        <w:t>15</w:t>
      </w:r>
      <w:r w:rsidR="008D632E" w:rsidRPr="00F578C7">
        <w:rPr>
          <w:rFonts w:eastAsia="Times New Roman" w:cstheme="minorHAnsi"/>
          <w:color w:val="000000"/>
        </w:rPr>
        <w:t>.</w:t>
      </w:r>
    </w:p>
    <w:sectPr w:rsidR="00AD4B3F" w:rsidRPr="00F57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B3E55"/>
    <w:multiLevelType w:val="hybridMultilevel"/>
    <w:tmpl w:val="B47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3B66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60E84"/>
    <w:multiLevelType w:val="hybridMultilevel"/>
    <w:tmpl w:val="43CE8E0A"/>
    <w:lvl w:ilvl="0" w:tplc="497C8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CB1B900-A0BC-4D1F-9D03-AD69C5FB8267}"/>
  </w:docVars>
  <w:rsids>
    <w:rsidRoot w:val="00A97F65"/>
    <w:rsid w:val="00031860"/>
    <w:rsid w:val="0004219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2C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25DA8"/>
    <w:rsid w:val="0037424B"/>
    <w:rsid w:val="003A2750"/>
    <w:rsid w:val="003C1B03"/>
    <w:rsid w:val="00410B4A"/>
    <w:rsid w:val="00496FB7"/>
    <w:rsid w:val="004A79D1"/>
    <w:rsid w:val="004C5790"/>
    <w:rsid w:val="004D207C"/>
    <w:rsid w:val="004D5DD7"/>
    <w:rsid w:val="00535555"/>
    <w:rsid w:val="00535815"/>
    <w:rsid w:val="005442D3"/>
    <w:rsid w:val="005670C3"/>
    <w:rsid w:val="00581897"/>
    <w:rsid w:val="005936E2"/>
    <w:rsid w:val="005A0E09"/>
    <w:rsid w:val="005E778E"/>
    <w:rsid w:val="0062345D"/>
    <w:rsid w:val="00661A65"/>
    <w:rsid w:val="006721BA"/>
    <w:rsid w:val="006A37CA"/>
    <w:rsid w:val="006F0152"/>
    <w:rsid w:val="007330E8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47D4B"/>
    <w:rsid w:val="008D56C2"/>
    <w:rsid w:val="008D632E"/>
    <w:rsid w:val="008F40A3"/>
    <w:rsid w:val="00952BEB"/>
    <w:rsid w:val="0097519A"/>
    <w:rsid w:val="0098493F"/>
    <w:rsid w:val="0099302C"/>
    <w:rsid w:val="009F3296"/>
    <w:rsid w:val="00A00A0F"/>
    <w:rsid w:val="00A40ED0"/>
    <w:rsid w:val="00A97F65"/>
    <w:rsid w:val="00AD25E9"/>
    <w:rsid w:val="00AD3F67"/>
    <w:rsid w:val="00AD4B3F"/>
    <w:rsid w:val="00AD7520"/>
    <w:rsid w:val="00AE1318"/>
    <w:rsid w:val="00AE317B"/>
    <w:rsid w:val="00B3447C"/>
    <w:rsid w:val="00BB14DC"/>
    <w:rsid w:val="00BD5FAA"/>
    <w:rsid w:val="00C15E8B"/>
    <w:rsid w:val="00C86368"/>
    <w:rsid w:val="00CB023A"/>
    <w:rsid w:val="00CD16A8"/>
    <w:rsid w:val="00CD6524"/>
    <w:rsid w:val="00CF00A4"/>
    <w:rsid w:val="00DA0075"/>
    <w:rsid w:val="00E234D3"/>
    <w:rsid w:val="00E25FBD"/>
    <w:rsid w:val="00E332EF"/>
    <w:rsid w:val="00E3791F"/>
    <w:rsid w:val="00E44B6D"/>
    <w:rsid w:val="00E62F4C"/>
    <w:rsid w:val="00E951AF"/>
    <w:rsid w:val="00EA1DF8"/>
    <w:rsid w:val="00EF6886"/>
    <w:rsid w:val="00F03451"/>
    <w:rsid w:val="00F074CC"/>
    <w:rsid w:val="00F16B0D"/>
    <w:rsid w:val="00F46EB8"/>
    <w:rsid w:val="00F578C7"/>
    <w:rsid w:val="00F86180"/>
    <w:rsid w:val="00F971C6"/>
    <w:rsid w:val="00FA0099"/>
    <w:rsid w:val="00FB5453"/>
    <w:rsid w:val="00FD6BCC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9C50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CB1B900-A0BC-4D1F-9D03-AD69C5FB826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Kiełkiewicz-Zyngiel Magdalena</cp:lastModifiedBy>
  <cp:revision>5</cp:revision>
  <dcterms:created xsi:type="dcterms:W3CDTF">2025-01-29T06:38:00Z</dcterms:created>
  <dcterms:modified xsi:type="dcterms:W3CDTF">2025-02-11T12:20:00Z</dcterms:modified>
</cp:coreProperties>
</file>